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281D" w14:textId="389857B1" w:rsidR="000D2988" w:rsidRDefault="00955271">
      <w:pPr>
        <w:adjustRightInd w:val="0"/>
        <w:snapToGrid w:val="0"/>
        <w:spacing w:line="58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</w:t>
      </w:r>
      <w:r w:rsidR="00000000">
        <w:rPr>
          <w:rFonts w:ascii="黑体" w:eastAsia="黑体" w:hAnsi="黑体" w:cs="黑体" w:hint="eastAsia"/>
          <w:sz w:val="32"/>
          <w:szCs w:val="32"/>
        </w:rPr>
        <w:t>件</w:t>
      </w:r>
    </w:p>
    <w:p w14:paraId="4498B97A" w14:textId="77777777" w:rsidR="000D2988" w:rsidRDefault="00000000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粮食领域科技成果征集信息表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—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基础研究成果</w:t>
      </w: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624"/>
      </w:tblGrid>
      <w:tr w:rsidR="000D2988" w14:paraId="3013DD14" w14:textId="77777777">
        <w:trPr>
          <w:trHeight w:val="437"/>
        </w:trPr>
        <w:tc>
          <w:tcPr>
            <w:tcW w:w="2265" w:type="dxa"/>
            <w:vAlign w:val="center"/>
          </w:tcPr>
          <w:p w14:paraId="3210481A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成果名称</w:t>
            </w:r>
          </w:p>
        </w:tc>
        <w:tc>
          <w:tcPr>
            <w:tcW w:w="2265" w:type="dxa"/>
            <w:vAlign w:val="center"/>
          </w:tcPr>
          <w:p w14:paraId="35AACB90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4501D0A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代码</w:t>
            </w:r>
          </w:p>
        </w:tc>
        <w:tc>
          <w:tcPr>
            <w:tcW w:w="2624" w:type="dxa"/>
            <w:vAlign w:val="center"/>
          </w:tcPr>
          <w:p w14:paraId="4076FEA5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332EF30C" w14:textId="77777777">
        <w:trPr>
          <w:trHeight w:val="459"/>
        </w:trPr>
        <w:tc>
          <w:tcPr>
            <w:tcW w:w="2265" w:type="dxa"/>
            <w:vAlign w:val="center"/>
          </w:tcPr>
          <w:p w14:paraId="051519A4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完成单位</w:t>
            </w:r>
          </w:p>
        </w:tc>
        <w:tc>
          <w:tcPr>
            <w:tcW w:w="2265" w:type="dxa"/>
            <w:vAlign w:val="center"/>
          </w:tcPr>
          <w:p w14:paraId="15856619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39AA856E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主要完成人员</w:t>
            </w:r>
          </w:p>
        </w:tc>
        <w:tc>
          <w:tcPr>
            <w:tcW w:w="2624" w:type="dxa"/>
          </w:tcPr>
          <w:p w14:paraId="5DCD9737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410B9F38" w14:textId="77777777">
        <w:tc>
          <w:tcPr>
            <w:tcW w:w="2265" w:type="dxa"/>
            <w:vAlign w:val="center"/>
          </w:tcPr>
          <w:p w14:paraId="2B2ED393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完成时间</w:t>
            </w:r>
          </w:p>
        </w:tc>
        <w:tc>
          <w:tcPr>
            <w:tcW w:w="2265" w:type="dxa"/>
          </w:tcPr>
          <w:p w14:paraId="3E777B6E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08C6FA50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联系人姓名</w:t>
            </w:r>
          </w:p>
          <w:p w14:paraId="547D9040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电话及邮箱</w:t>
            </w:r>
          </w:p>
        </w:tc>
        <w:tc>
          <w:tcPr>
            <w:tcW w:w="2624" w:type="dxa"/>
            <w:vAlign w:val="center"/>
          </w:tcPr>
          <w:p w14:paraId="7013C223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2BB203BB" w14:textId="77777777">
        <w:trPr>
          <w:trHeight w:val="904"/>
        </w:trPr>
        <w:tc>
          <w:tcPr>
            <w:tcW w:w="2265" w:type="dxa"/>
            <w:vAlign w:val="center"/>
          </w:tcPr>
          <w:p w14:paraId="75E7ED66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成果简介</w:t>
            </w:r>
          </w:p>
          <w:p w14:paraId="5D8B5BE3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（800字以内）</w:t>
            </w:r>
          </w:p>
        </w:tc>
        <w:tc>
          <w:tcPr>
            <w:tcW w:w="7154" w:type="dxa"/>
            <w:gridSpan w:val="3"/>
          </w:tcPr>
          <w:p w14:paraId="4650FACA" w14:textId="77777777" w:rsidR="000D2988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（重点阐明成果的科学价值，即对促进粮油学科发展、推动理论进步或指导实践等发挥的作用和贡献。）</w:t>
            </w:r>
          </w:p>
        </w:tc>
      </w:tr>
      <w:tr w:rsidR="000D2988" w14:paraId="61B7DBCC" w14:textId="77777777">
        <w:trPr>
          <w:trHeight w:val="746"/>
        </w:trPr>
        <w:tc>
          <w:tcPr>
            <w:tcW w:w="2265" w:type="dxa"/>
            <w:vAlign w:val="center"/>
          </w:tcPr>
          <w:p w14:paraId="6745E96F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成果获奖情况</w:t>
            </w:r>
          </w:p>
        </w:tc>
        <w:tc>
          <w:tcPr>
            <w:tcW w:w="7154" w:type="dxa"/>
            <w:gridSpan w:val="3"/>
            <w:vAlign w:val="center"/>
          </w:tcPr>
          <w:p w14:paraId="001932A0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70302D36" w14:textId="77777777">
        <w:trPr>
          <w:trHeight w:val="1271"/>
        </w:trPr>
        <w:tc>
          <w:tcPr>
            <w:tcW w:w="2265" w:type="dxa"/>
            <w:vAlign w:val="center"/>
          </w:tcPr>
          <w:p w14:paraId="6577F960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知识产权情况</w:t>
            </w:r>
          </w:p>
          <w:p w14:paraId="46A6BE4D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（列出知识产权具体名称）</w:t>
            </w:r>
          </w:p>
        </w:tc>
        <w:tc>
          <w:tcPr>
            <w:tcW w:w="7154" w:type="dxa"/>
            <w:gridSpan w:val="3"/>
            <w:vAlign w:val="center"/>
          </w:tcPr>
          <w:p w14:paraId="05DF756E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论文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篇</w:t>
            </w:r>
          </w:p>
          <w:p w14:paraId="68A8AE30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著作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本</w:t>
            </w:r>
          </w:p>
          <w:p w14:paraId="2A2F4E3E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国际发明专利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件</w:t>
            </w:r>
          </w:p>
          <w:p w14:paraId="73D95C17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国家发明专利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件</w:t>
            </w:r>
          </w:p>
          <w:p w14:paraId="74AEC7B4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其他：</w:t>
            </w:r>
          </w:p>
        </w:tc>
      </w:tr>
      <w:tr w:rsidR="000D2988" w14:paraId="4F44DD12" w14:textId="77777777">
        <w:trPr>
          <w:trHeight w:val="794"/>
        </w:trPr>
        <w:tc>
          <w:tcPr>
            <w:tcW w:w="2265" w:type="dxa"/>
            <w:vAlign w:val="center"/>
          </w:tcPr>
          <w:p w14:paraId="03437552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合作需求</w:t>
            </w:r>
          </w:p>
        </w:tc>
        <w:tc>
          <w:tcPr>
            <w:tcW w:w="7154" w:type="dxa"/>
            <w:gridSpan w:val="3"/>
            <w:vAlign w:val="center"/>
          </w:tcPr>
          <w:p w14:paraId="4DF87247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□技术转让 □技术许可 □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技术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开发 □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技术服务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 □技术咨询 □其他</w:t>
            </w:r>
          </w:p>
        </w:tc>
      </w:tr>
      <w:tr w:rsidR="000D2988" w14:paraId="23525D08" w14:textId="77777777">
        <w:trPr>
          <w:trHeight w:val="1020"/>
        </w:trPr>
        <w:tc>
          <w:tcPr>
            <w:tcW w:w="2265" w:type="dxa"/>
            <w:vAlign w:val="center"/>
          </w:tcPr>
          <w:p w14:paraId="1FE1CCC3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单位意见/签字</w:t>
            </w:r>
          </w:p>
        </w:tc>
        <w:tc>
          <w:tcPr>
            <w:tcW w:w="7154" w:type="dxa"/>
            <w:gridSpan w:val="3"/>
          </w:tcPr>
          <w:p w14:paraId="34792AC9" w14:textId="77777777" w:rsidR="000D2988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本单位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/本人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承诺对上述填报内容的真实性、合法性、有效性负责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，切实履行对合作完成单位知识产权的审核与管理责任，确保所提交的参与单位/参与人相关材料均已获得其知情同意。</w:t>
            </w:r>
          </w:p>
          <w:p w14:paraId="276B219C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  <w:p w14:paraId="53F5272D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  <w:p w14:paraId="7EECCA74" w14:textId="77777777" w:rsidR="000D2988" w:rsidRDefault="00000000">
            <w:pPr>
              <w:adjustRightInd w:val="0"/>
              <w:snapToGrid w:val="0"/>
              <w:ind w:firstLineChars="2000" w:firstLine="420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（单位公章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/签字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）</w:t>
            </w:r>
          </w:p>
          <w:p w14:paraId="5D1FAD90" w14:textId="77777777" w:rsidR="000D2988" w:rsidRDefault="00000000">
            <w:pPr>
              <w:adjustRightInd w:val="0"/>
              <w:snapToGrid w:val="0"/>
              <w:ind w:firstLineChars="2000" w:firstLine="420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年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月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日</w:t>
            </w:r>
          </w:p>
        </w:tc>
      </w:tr>
    </w:tbl>
    <w:p w14:paraId="715FFD91" w14:textId="77777777" w:rsidR="000D2988" w:rsidRDefault="00000000">
      <w:pPr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填表说明：</w:t>
      </w:r>
    </w:p>
    <w:p w14:paraId="0A8F9293" w14:textId="77777777" w:rsidR="000D2988" w:rsidRDefault="00000000">
      <w:pPr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1.在正式提交前，可删除填表说明。</w:t>
      </w:r>
    </w:p>
    <w:p w14:paraId="40F6BE49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2.科技成果代码采用字母+数字的三级分类体系，首字母对应成果分类，后接两位数字对应重点方向，第三位数字对应粮食品种。举例：代码A011，指基础研究成果类，新收获潮粮收储关键技术研究和应用（稻谷）方向的成果。</w:t>
      </w:r>
    </w:p>
    <w:p w14:paraId="54EEC8CA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3.成果分类代码如下：基础研究成果（A）、应用研究成果（B）、技术开发和产业化成果（C）、应用案例（D）。</w:t>
      </w:r>
    </w:p>
    <w:p w14:paraId="6799D827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4.重点方向代码如下：新收获潮粮收储关键技术研究和应用（01）、不同储粮生态区保质保鲜机理和关键技术及装备（02）、粮油收储检测技术与仪器设备（03）、粮食安全高效进出仓与转运装卸技术装备（04）、粮油营养功能机理与转化应用（05）、全谷物口感提升与保鲜关键技术与装备（06）、粮油用途开发与转化利用机理研究（07）、农户粮食收储减损关键技术与装备（08）、粮食收储应急关键技术与成套装备（09）、人工智能技术装备在粮食流通领域探索与应用（10）。</w:t>
      </w:r>
    </w:p>
    <w:p w14:paraId="14064A27" w14:textId="14E65AA1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5.粮食品种代码如下：稻谷（1）、小麦（2）、玉米（3）、大豆（4）、</w:t>
      </w:r>
      <w:r w:rsidR="00C31716">
        <w:rPr>
          <w:rFonts w:ascii="仿宋_GB2312" w:eastAsia="仿宋_GB2312" w:hAnsi="仿宋_GB2312" w:cs="仿宋_GB2312" w:hint="eastAsia"/>
        </w:rPr>
        <w:t>青稞（5）、</w:t>
      </w:r>
      <w:r>
        <w:rPr>
          <w:rFonts w:ascii="仿宋_GB2312" w:eastAsia="仿宋_GB2312" w:hAnsi="仿宋_GB2312" w:cs="仿宋_GB2312" w:hint="eastAsia"/>
        </w:rPr>
        <w:t>其他（</w:t>
      </w:r>
      <w:r w:rsidR="00C31716">
        <w:rPr>
          <w:rFonts w:ascii="仿宋_GB2312" w:eastAsia="仿宋_GB2312" w:hAnsi="仿宋_GB2312" w:cs="仿宋_GB2312" w:hint="eastAsia"/>
        </w:rPr>
        <w:t>6</w:t>
      </w:r>
      <w:r>
        <w:rPr>
          <w:rFonts w:ascii="仿宋_GB2312" w:eastAsia="仿宋_GB2312" w:hAnsi="仿宋_GB2312" w:cs="仿宋_GB2312" w:hint="eastAsia"/>
        </w:rPr>
        <w:t>）。</w:t>
      </w:r>
    </w:p>
    <w:p w14:paraId="505788EB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6.自由职业者/无固定工作单位的个人申报成果，单位意见栏由申报人签字。</w:t>
      </w:r>
    </w:p>
    <w:p w14:paraId="492C758A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7.佐证材料包括：论文、著作、科技查新报告、学术会议报告、科学奖励等。</w:t>
      </w:r>
    </w:p>
    <w:p w14:paraId="49A604A0" w14:textId="77777777" w:rsidR="000D2988" w:rsidRDefault="000D2988">
      <w:pPr>
        <w:ind w:firstLineChars="500" w:firstLine="1050"/>
        <w:jc w:val="left"/>
        <w:rPr>
          <w:rFonts w:ascii="仿宋_GB2312" w:eastAsia="仿宋_GB2312" w:hAnsi="仿宋_GB2312" w:cs="仿宋_GB2312" w:hint="eastAsia"/>
        </w:rPr>
        <w:sectPr w:rsidR="000D2988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010C51A2" w14:textId="77777777" w:rsidR="000D2988" w:rsidRDefault="00000000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lastRenderedPageBreak/>
        <w:t>粮食领域科技成果征集信息表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—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应用研究成果</w:t>
      </w: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624"/>
      </w:tblGrid>
      <w:tr w:rsidR="000D2988" w14:paraId="5F12F8E0" w14:textId="77777777">
        <w:trPr>
          <w:trHeight w:val="393"/>
        </w:trPr>
        <w:tc>
          <w:tcPr>
            <w:tcW w:w="2265" w:type="dxa"/>
            <w:vAlign w:val="center"/>
          </w:tcPr>
          <w:p w14:paraId="50A46FB8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成果名称</w:t>
            </w:r>
          </w:p>
        </w:tc>
        <w:tc>
          <w:tcPr>
            <w:tcW w:w="2265" w:type="dxa"/>
            <w:vAlign w:val="center"/>
          </w:tcPr>
          <w:p w14:paraId="4F5EC4B4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01AD110D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代码</w:t>
            </w:r>
          </w:p>
        </w:tc>
        <w:tc>
          <w:tcPr>
            <w:tcW w:w="2624" w:type="dxa"/>
            <w:vAlign w:val="center"/>
          </w:tcPr>
          <w:p w14:paraId="6773C329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3D0B2758" w14:textId="77777777">
        <w:trPr>
          <w:trHeight w:val="504"/>
        </w:trPr>
        <w:tc>
          <w:tcPr>
            <w:tcW w:w="2265" w:type="dxa"/>
            <w:vAlign w:val="center"/>
          </w:tcPr>
          <w:p w14:paraId="75E29951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完成单位</w:t>
            </w:r>
          </w:p>
        </w:tc>
        <w:tc>
          <w:tcPr>
            <w:tcW w:w="2265" w:type="dxa"/>
            <w:vAlign w:val="center"/>
          </w:tcPr>
          <w:p w14:paraId="1120A081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2BBA33E1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主要完成人员</w:t>
            </w:r>
          </w:p>
        </w:tc>
        <w:tc>
          <w:tcPr>
            <w:tcW w:w="2624" w:type="dxa"/>
          </w:tcPr>
          <w:p w14:paraId="21650F5D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3A951835" w14:textId="77777777">
        <w:tc>
          <w:tcPr>
            <w:tcW w:w="2265" w:type="dxa"/>
            <w:vAlign w:val="center"/>
          </w:tcPr>
          <w:p w14:paraId="6FF13C86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完成时间</w:t>
            </w:r>
          </w:p>
        </w:tc>
        <w:tc>
          <w:tcPr>
            <w:tcW w:w="2265" w:type="dxa"/>
          </w:tcPr>
          <w:p w14:paraId="14ABCD8E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1DF97138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联系人姓名</w:t>
            </w:r>
          </w:p>
          <w:p w14:paraId="05792067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电话及邮箱</w:t>
            </w:r>
          </w:p>
        </w:tc>
        <w:tc>
          <w:tcPr>
            <w:tcW w:w="2624" w:type="dxa"/>
            <w:vAlign w:val="center"/>
          </w:tcPr>
          <w:p w14:paraId="12DCC598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3DE3F7A5" w14:textId="77777777">
        <w:tc>
          <w:tcPr>
            <w:tcW w:w="2265" w:type="dxa"/>
            <w:vAlign w:val="center"/>
          </w:tcPr>
          <w:p w14:paraId="04CE87BE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成果简介</w:t>
            </w:r>
          </w:p>
          <w:p w14:paraId="023A3960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（800字以内）</w:t>
            </w:r>
          </w:p>
        </w:tc>
        <w:tc>
          <w:tcPr>
            <w:tcW w:w="7154" w:type="dxa"/>
            <w:gridSpan w:val="3"/>
          </w:tcPr>
          <w:p w14:paraId="0EB7D7F1" w14:textId="77777777" w:rsidR="000D2988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（重点阐明成果的技术价值，即对行业技术创新、改进或集成应用等发挥的作用和贡献。）</w:t>
            </w:r>
          </w:p>
        </w:tc>
      </w:tr>
      <w:tr w:rsidR="000D2988" w14:paraId="7FA845B9" w14:textId="77777777">
        <w:trPr>
          <w:trHeight w:val="599"/>
        </w:trPr>
        <w:tc>
          <w:tcPr>
            <w:tcW w:w="2265" w:type="dxa"/>
            <w:vAlign w:val="center"/>
          </w:tcPr>
          <w:p w14:paraId="6DA03D2B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成果成熟度</w:t>
            </w:r>
          </w:p>
        </w:tc>
        <w:tc>
          <w:tcPr>
            <w:tcW w:w="7154" w:type="dxa"/>
            <w:gridSpan w:val="3"/>
            <w:vAlign w:val="center"/>
          </w:tcPr>
          <w:p w14:paraId="37579EB8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□实验室阶段 □中试阶段 □小批量生产/产业化初期</w:t>
            </w:r>
          </w:p>
          <w:p w14:paraId="3770DBAD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□大规模产业化应用</w:t>
            </w:r>
          </w:p>
        </w:tc>
      </w:tr>
      <w:tr w:rsidR="000D2988" w14:paraId="78FC8CCA" w14:textId="77777777">
        <w:trPr>
          <w:trHeight w:val="528"/>
        </w:trPr>
        <w:tc>
          <w:tcPr>
            <w:tcW w:w="2265" w:type="dxa"/>
            <w:vAlign w:val="center"/>
          </w:tcPr>
          <w:p w14:paraId="7587CE27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成果获奖情况</w:t>
            </w:r>
          </w:p>
        </w:tc>
        <w:tc>
          <w:tcPr>
            <w:tcW w:w="7154" w:type="dxa"/>
            <w:gridSpan w:val="3"/>
            <w:vAlign w:val="center"/>
          </w:tcPr>
          <w:p w14:paraId="75FCA96C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1260D6BD" w14:textId="77777777">
        <w:trPr>
          <w:trHeight w:val="875"/>
        </w:trPr>
        <w:tc>
          <w:tcPr>
            <w:tcW w:w="2265" w:type="dxa"/>
            <w:vAlign w:val="center"/>
          </w:tcPr>
          <w:p w14:paraId="0BB22BA1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知识产权情况</w:t>
            </w:r>
          </w:p>
          <w:p w14:paraId="4D4077E9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（列出知识产权具体名称）</w:t>
            </w:r>
          </w:p>
        </w:tc>
        <w:tc>
          <w:tcPr>
            <w:tcW w:w="7154" w:type="dxa"/>
            <w:gridSpan w:val="3"/>
            <w:vAlign w:val="center"/>
          </w:tcPr>
          <w:p w14:paraId="3D44F6DE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国际发明专利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件</w:t>
            </w:r>
          </w:p>
          <w:p w14:paraId="19BF7898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国家发明专利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件</w:t>
            </w:r>
          </w:p>
          <w:p w14:paraId="61821FCE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实用新型专利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件</w:t>
            </w:r>
          </w:p>
          <w:p w14:paraId="580B11B4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软件著作权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件</w:t>
            </w:r>
          </w:p>
          <w:p w14:paraId="3BB30780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国际标准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项</w:t>
            </w:r>
          </w:p>
          <w:p w14:paraId="5E337C8F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国家标准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项</w:t>
            </w:r>
          </w:p>
          <w:p w14:paraId="783E6997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行业标准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项</w:t>
            </w:r>
          </w:p>
          <w:p w14:paraId="0D65B86D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其他：</w:t>
            </w:r>
          </w:p>
        </w:tc>
      </w:tr>
      <w:tr w:rsidR="000D2988" w14:paraId="016E3CFE" w14:textId="77777777">
        <w:trPr>
          <w:trHeight w:val="559"/>
        </w:trPr>
        <w:tc>
          <w:tcPr>
            <w:tcW w:w="2265" w:type="dxa"/>
            <w:vAlign w:val="center"/>
          </w:tcPr>
          <w:p w14:paraId="281AB96C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合作需求</w:t>
            </w:r>
          </w:p>
        </w:tc>
        <w:tc>
          <w:tcPr>
            <w:tcW w:w="7154" w:type="dxa"/>
            <w:gridSpan w:val="3"/>
            <w:vAlign w:val="center"/>
          </w:tcPr>
          <w:p w14:paraId="244836E2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□技术转让 □技术许可 □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技术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开发 □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技术服务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 □技术咨询 □其他</w:t>
            </w:r>
          </w:p>
        </w:tc>
      </w:tr>
      <w:tr w:rsidR="000D2988" w14:paraId="7BC32C6F" w14:textId="77777777">
        <w:trPr>
          <w:trHeight w:val="1020"/>
        </w:trPr>
        <w:tc>
          <w:tcPr>
            <w:tcW w:w="2265" w:type="dxa"/>
            <w:vAlign w:val="center"/>
          </w:tcPr>
          <w:p w14:paraId="7D269B49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单位意见/签字</w:t>
            </w:r>
          </w:p>
        </w:tc>
        <w:tc>
          <w:tcPr>
            <w:tcW w:w="7154" w:type="dxa"/>
            <w:gridSpan w:val="3"/>
          </w:tcPr>
          <w:p w14:paraId="4D203682" w14:textId="77777777" w:rsidR="000D2988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本单位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/本人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承诺对上述填报内容的真实性、合法性、有效性负责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，切实履行对合作完成单位知识产权的审核与管理责任，确保所提交的参与单位/参与人相关材料均已获得其知情同意。</w:t>
            </w:r>
          </w:p>
          <w:p w14:paraId="67D7E953" w14:textId="77777777" w:rsidR="000D2988" w:rsidRDefault="00000000">
            <w:pPr>
              <w:adjustRightInd w:val="0"/>
              <w:snapToGrid w:val="0"/>
              <w:ind w:firstLineChars="2000" w:firstLine="420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（单位公章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/签字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）</w:t>
            </w:r>
          </w:p>
          <w:p w14:paraId="611EF5A9" w14:textId="77777777" w:rsidR="000D2988" w:rsidRDefault="00000000">
            <w:pPr>
              <w:adjustRightInd w:val="0"/>
              <w:snapToGrid w:val="0"/>
              <w:ind w:firstLineChars="2000" w:firstLine="420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年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月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日</w:t>
            </w:r>
          </w:p>
        </w:tc>
      </w:tr>
    </w:tbl>
    <w:p w14:paraId="098C8894" w14:textId="77777777" w:rsidR="000D2988" w:rsidRDefault="000D2988">
      <w:pPr>
        <w:rPr>
          <w:rFonts w:ascii="仿宋_GB2312" w:eastAsia="仿宋_GB2312" w:hAnsi="仿宋_GB2312" w:cs="仿宋_GB2312" w:hint="eastAsia"/>
        </w:rPr>
      </w:pPr>
    </w:p>
    <w:p w14:paraId="6F6038C1" w14:textId="77777777" w:rsidR="000D2988" w:rsidRDefault="00000000">
      <w:pPr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填表说明：</w:t>
      </w:r>
    </w:p>
    <w:p w14:paraId="596E3DA5" w14:textId="77777777" w:rsidR="000D2988" w:rsidRDefault="00000000">
      <w:pPr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1.在正式提交前，可删除填表说明。</w:t>
      </w:r>
    </w:p>
    <w:p w14:paraId="753FD4C1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2.科技成果代码采用字母+数字的三级分类体系，首字母对应成果分类，后接两位数字对应重点方向，第三位数字对应粮食品种。举例：代码A011，指基础研究成果类，新收获潮粮收储关键技术研究和应用（稻谷）方向的成果。</w:t>
      </w:r>
    </w:p>
    <w:p w14:paraId="2CD1ECF2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3.成果分类代码如下：基础研究成果（A）、应用研究成果（B）、技术开发和产业化成果（C）、应用案例（D）。</w:t>
      </w:r>
    </w:p>
    <w:p w14:paraId="0C7BCB12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4.重点方向代码如下：新收获潮粮收储关键技术研究和应用（01）、不同储粮生态区保质保鲜机理和关键技术及装备（02）、粮油收储检测技术与仪器设备（03）、粮食安全高效进出仓与转运装卸技术装备（04）、粮油营养功能机理与转化应用（05）、全谷物口感提升与保鲜关键技术与装备（06）、粮油用途开发与转化利用机理研究（07）、农户粮食收储减损关键技术与装备（08）、粮食收储应急关键技术与成套装备（09）、人工智能技术装备在粮食流通领域探索与应用（10）。</w:t>
      </w:r>
    </w:p>
    <w:p w14:paraId="042A2C23" w14:textId="63F68FB0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5.粮食品种代码如下：稻谷（1）、小麦（2）、玉米（3）、大豆（4）、</w:t>
      </w:r>
      <w:r w:rsidR="00C31716">
        <w:rPr>
          <w:rFonts w:ascii="仿宋_GB2312" w:eastAsia="仿宋_GB2312" w:hAnsi="仿宋_GB2312" w:cs="仿宋_GB2312" w:hint="eastAsia"/>
        </w:rPr>
        <w:t>青稞（5）、</w:t>
      </w:r>
      <w:r>
        <w:rPr>
          <w:rFonts w:ascii="仿宋_GB2312" w:eastAsia="仿宋_GB2312" w:hAnsi="仿宋_GB2312" w:cs="仿宋_GB2312" w:hint="eastAsia"/>
        </w:rPr>
        <w:t>其他（</w:t>
      </w:r>
      <w:r w:rsidR="00C31716">
        <w:rPr>
          <w:rFonts w:ascii="仿宋_GB2312" w:eastAsia="仿宋_GB2312" w:hAnsi="仿宋_GB2312" w:cs="仿宋_GB2312" w:hint="eastAsia"/>
        </w:rPr>
        <w:t>6</w:t>
      </w:r>
      <w:r>
        <w:rPr>
          <w:rFonts w:ascii="仿宋_GB2312" w:eastAsia="仿宋_GB2312" w:hAnsi="仿宋_GB2312" w:cs="仿宋_GB2312" w:hint="eastAsia"/>
        </w:rPr>
        <w:t>）。</w:t>
      </w:r>
    </w:p>
    <w:p w14:paraId="60EBEFD6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6.自由职业者/无固定工作单位的个人申报成果，单位意见栏由申报人签字。</w:t>
      </w:r>
    </w:p>
    <w:p w14:paraId="4388D7F1" w14:textId="04F333D3" w:rsidR="000D2988" w:rsidRDefault="00000000" w:rsidP="00C31716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7.佐证材料包括：论文、著作、科技奖励、科技查新报告、第三方测试报告、行业分析报告、标准、专利、软件著作权等。</w:t>
      </w:r>
    </w:p>
    <w:p w14:paraId="73D10F04" w14:textId="77777777" w:rsidR="000D2988" w:rsidRDefault="000D2988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  <w:sectPr w:rsidR="000D298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3639FDD2" w14:textId="77777777" w:rsidR="000D2988" w:rsidRDefault="00000000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lastRenderedPageBreak/>
        <w:t>粮食领域科技成果征集信息表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—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技术开发和产业化成果</w:t>
      </w: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624"/>
      </w:tblGrid>
      <w:tr w:rsidR="000D2988" w14:paraId="7C1E2493" w14:textId="77777777">
        <w:trPr>
          <w:trHeight w:val="372"/>
        </w:trPr>
        <w:tc>
          <w:tcPr>
            <w:tcW w:w="2265" w:type="dxa"/>
            <w:vAlign w:val="center"/>
          </w:tcPr>
          <w:p w14:paraId="69CB3462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成果名称</w:t>
            </w:r>
          </w:p>
        </w:tc>
        <w:tc>
          <w:tcPr>
            <w:tcW w:w="2265" w:type="dxa"/>
            <w:vAlign w:val="center"/>
          </w:tcPr>
          <w:p w14:paraId="33A57E4D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6EEB1C9F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代码</w:t>
            </w:r>
          </w:p>
        </w:tc>
        <w:tc>
          <w:tcPr>
            <w:tcW w:w="2624" w:type="dxa"/>
            <w:vAlign w:val="center"/>
          </w:tcPr>
          <w:p w14:paraId="4CB5F8FF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39C00F39" w14:textId="77777777">
        <w:trPr>
          <w:trHeight w:val="384"/>
        </w:trPr>
        <w:tc>
          <w:tcPr>
            <w:tcW w:w="2265" w:type="dxa"/>
            <w:vAlign w:val="center"/>
          </w:tcPr>
          <w:p w14:paraId="2B6E28B8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完成单位</w:t>
            </w:r>
          </w:p>
        </w:tc>
        <w:tc>
          <w:tcPr>
            <w:tcW w:w="2265" w:type="dxa"/>
            <w:vAlign w:val="center"/>
          </w:tcPr>
          <w:p w14:paraId="3C1CE480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3B76CB2E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主要完成人员</w:t>
            </w:r>
          </w:p>
        </w:tc>
        <w:tc>
          <w:tcPr>
            <w:tcW w:w="2624" w:type="dxa"/>
          </w:tcPr>
          <w:p w14:paraId="575D84E4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64209953" w14:textId="77777777">
        <w:tc>
          <w:tcPr>
            <w:tcW w:w="2265" w:type="dxa"/>
            <w:vAlign w:val="center"/>
          </w:tcPr>
          <w:p w14:paraId="1814C2DE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完成时间</w:t>
            </w:r>
          </w:p>
        </w:tc>
        <w:tc>
          <w:tcPr>
            <w:tcW w:w="2265" w:type="dxa"/>
          </w:tcPr>
          <w:p w14:paraId="6F848B39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ADDFBF9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联系人姓名</w:t>
            </w:r>
          </w:p>
          <w:p w14:paraId="41185972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电话及邮箱</w:t>
            </w:r>
          </w:p>
        </w:tc>
        <w:tc>
          <w:tcPr>
            <w:tcW w:w="2624" w:type="dxa"/>
            <w:vAlign w:val="center"/>
          </w:tcPr>
          <w:p w14:paraId="5E2C4A05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3A6700FA" w14:textId="77777777">
        <w:trPr>
          <w:trHeight w:val="962"/>
        </w:trPr>
        <w:tc>
          <w:tcPr>
            <w:tcW w:w="2265" w:type="dxa"/>
            <w:vAlign w:val="center"/>
          </w:tcPr>
          <w:p w14:paraId="51A6FA7D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成果简介</w:t>
            </w:r>
          </w:p>
          <w:p w14:paraId="0DE4787C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（800字以内）</w:t>
            </w:r>
          </w:p>
        </w:tc>
        <w:tc>
          <w:tcPr>
            <w:tcW w:w="7154" w:type="dxa"/>
            <w:gridSpan w:val="3"/>
          </w:tcPr>
          <w:p w14:paraId="10EEF62E" w14:textId="77777777" w:rsidR="000D2988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（重点阐明成果的技术价值和经济价值，即对行业技术创新、改进或集成应用等发挥的作用和贡献，以及成果转化、应用和产业化等过程中产生的直接、间接或潜在的经济效益。）</w:t>
            </w:r>
          </w:p>
        </w:tc>
      </w:tr>
      <w:tr w:rsidR="000D2988" w14:paraId="53E9C105" w14:textId="77777777">
        <w:trPr>
          <w:trHeight w:val="496"/>
        </w:trPr>
        <w:tc>
          <w:tcPr>
            <w:tcW w:w="2265" w:type="dxa"/>
            <w:vAlign w:val="center"/>
          </w:tcPr>
          <w:p w14:paraId="1C9D4E7D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成果成熟度</w:t>
            </w:r>
          </w:p>
        </w:tc>
        <w:tc>
          <w:tcPr>
            <w:tcW w:w="7154" w:type="dxa"/>
            <w:gridSpan w:val="3"/>
            <w:vAlign w:val="center"/>
          </w:tcPr>
          <w:p w14:paraId="59D8D8D1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 □中试阶段 □小批量生产/产业化初期</w:t>
            </w:r>
          </w:p>
          <w:p w14:paraId="6F02A7BC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□大规模产业化应用</w:t>
            </w:r>
          </w:p>
        </w:tc>
      </w:tr>
      <w:tr w:rsidR="000D2988" w14:paraId="5972DE29" w14:textId="77777777">
        <w:trPr>
          <w:trHeight w:val="355"/>
        </w:trPr>
        <w:tc>
          <w:tcPr>
            <w:tcW w:w="2265" w:type="dxa"/>
            <w:vAlign w:val="center"/>
          </w:tcPr>
          <w:p w14:paraId="499EC20B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成果获奖情况</w:t>
            </w:r>
          </w:p>
        </w:tc>
        <w:tc>
          <w:tcPr>
            <w:tcW w:w="7154" w:type="dxa"/>
            <w:gridSpan w:val="3"/>
            <w:vAlign w:val="center"/>
          </w:tcPr>
          <w:p w14:paraId="6A87090B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071B6942" w14:textId="77777777">
        <w:trPr>
          <w:trHeight w:val="875"/>
        </w:trPr>
        <w:tc>
          <w:tcPr>
            <w:tcW w:w="2265" w:type="dxa"/>
            <w:vAlign w:val="center"/>
          </w:tcPr>
          <w:p w14:paraId="26C1ABB4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知识产权情况</w:t>
            </w:r>
          </w:p>
          <w:p w14:paraId="6EE4E5F0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（列出知识产权具体名称）</w:t>
            </w:r>
          </w:p>
        </w:tc>
        <w:tc>
          <w:tcPr>
            <w:tcW w:w="7154" w:type="dxa"/>
            <w:gridSpan w:val="3"/>
            <w:vAlign w:val="center"/>
          </w:tcPr>
          <w:p w14:paraId="5E562850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国际发明专利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件</w:t>
            </w:r>
          </w:p>
          <w:p w14:paraId="2A557648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国家发明专利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件</w:t>
            </w:r>
          </w:p>
          <w:p w14:paraId="2BA76D3E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实用新型专利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件</w:t>
            </w:r>
          </w:p>
          <w:p w14:paraId="5116A922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软件著作权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件</w:t>
            </w:r>
          </w:p>
          <w:p w14:paraId="6D634D5F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国际标准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项</w:t>
            </w:r>
          </w:p>
          <w:p w14:paraId="159C356B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国家标准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项</w:t>
            </w:r>
          </w:p>
          <w:p w14:paraId="24B9FFBF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行业标准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项</w:t>
            </w:r>
          </w:p>
          <w:p w14:paraId="0E950CDE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其他：</w:t>
            </w:r>
          </w:p>
        </w:tc>
      </w:tr>
      <w:tr w:rsidR="000D2988" w14:paraId="4BDF3968" w14:textId="77777777">
        <w:trPr>
          <w:trHeight w:val="434"/>
        </w:trPr>
        <w:tc>
          <w:tcPr>
            <w:tcW w:w="2265" w:type="dxa"/>
            <w:vAlign w:val="center"/>
          </w:tcPr>
          <w:p w14:paraId="41A1BCD4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合作需求</w:t>
            </w:r>
          </w:p>
        </w:tc>
        <w:tc>
          <w:tcPr>
            <w:tcW w:w="7154" w:type="dxa"/>
            <w:gridSpan w:val="3"/>
            <w:vAlign w:val="center"/>
          </w:tcPr>
          <w:p w14:paraId="74D5DF2A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□技术转让 □技术许可 □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技术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开发 □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技术服务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 □技术咨询 □其他</w:t>
            </w:r>
          </w:p>
        </w:tc>
      </w:tr>
      <w:tr w:rsidR="000D2988" w14:paraId="77EC7E46" w14:textId="77777777">
        <w:trPr>
          <w:trHeight w:val="1020"/>
        </w:trPr>
        <w:tc>
          <w:tcPr>
            <w:tcW w:w="2265" w:type="dxa"/>
            <w:vAlign w:val="center"/>
          </w:tcPr>
          <w:p w14:paraId="4DAA1B07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单位意见/签字</w:t>
            </w:r>
          </w:p>
        </w:tc>
        <w:tc>
          <w:tcPr>
            <w:tcW w:w="7154" w:type="dxa"/>
            <w:gridSpan w:val="3"/>
          </w:tcPr>
          <w:p w14:paraId="11DBC9FE" w14:textId="77777777" w:rsidR="000D2988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本单位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/本人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承诺对上述填报内容的真实性、合法性、有效性负责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，切实履行对合作完成单位知识产权的审核与管理责任，确保所提交的参与单位/参与人相关材料均已获得其知情同意。</w:t>
            </w:r>
          </w:p>
          <w:p w14:paraId="37E0BEB6" w14:textId="77777777" w:rsidR="000D2988" w:rsidRDefault="00000000">
            <w:pPr>
              <w:adjustRightInd w:val="0"/>
              <w:snapToGrid w:val="0"/>
              <w:ind w:firstLineChars="2000" w:firstLine="420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（单位公章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/签字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）</w:t>
            </w:r>
          </w:p>
          <w:p w14:paraId="440110C0" w14:textId="77777777" w:rsidR="000D2988" w:rsidRDefault="00000000">
            <w:pPr>
              <w:adjustRightInd w:val="0"/>
              <w:snapToGrid w:val="0"/>
              <w:ind w:firstLineChars="2000" w:firstLine="420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年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月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日</w:t>
            </w:r>
          </w:p>
        </w:tc>
      </w:tr>
    </w:tbl>
    <w:p w14:paraId="2F6CB827" w14:textId="77777777" w:rsidR="000D2988" w:rsidRDefault="00000000">
      <w:pPr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填表说明：</w:t>
      </w:r>
    </w:p>
    <w:p w14:paraId="78E18908" w14:textId="77777777" w:rsidR="000D2988" w:rsidRDefault="00000000">
      <w:pPr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1.在正式提交前，可删除填表说明。</w:t>
      </w:r>
    </w:p>
    <w:p w14:paraId="7F52E213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2.科技成果代码采用字母+数字的三级分类体系，首字母对应成果分类，后接两位数字对应重点方向，第三位数字对应粮食品种。举例：代码A011，指基础研究成果类，新收获潮粮收储关键技术研究和应用（稻谷）方向的成果。</w:t>
      </w:r>
    </w:p>
    <w:p w14:paraId="29B801F1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3.成果分类代码如下：基础研究成果（A）、应用研究成果（B）、技术开发和产业化成果（C）、应用案例（D）。</w:t>
      </w:r>
    </w:p>
    <w:p w14:paraId="132F4AF4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4.重点方向代码如下：新收获潮粮收储关键技术研究和应用（01）、不同储粮生态区保质保鲜机理和关键技术及装备（02）、粮油收储检测技术与仪器设备（03）、粮食安全高效进出仓与转运装卸技术装备（04）、粮油营养功能机理与转化应用（05）、全谷物口感提升与保鲜关键技术与装备（06）、粮油用途开发与转化利用机理研究（07）、农户粮食收储减损关键技术与装备（08）、粮食收储应急关键技术与成套装备（09）、人工智能技术装备在粮食流通领域探索与应用（10）。</w:t>
      </w:r>
    </w:p>
    <w:p w14:paraId="185B224C" w14:textId="0A2581D9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5.粮食品种代码如下：稻谷（1）、小麦（2）、玉米（3）、大豆（4）、</w:t>
      </w:r>
      <w:r w:rsidR="00C31716">
        <w:rPr>
          <w:rFonts w:ascii="仿宋_GB2312" w:eastAsia="仿宋_GB2312" w:hAnsi="仿宋_GB2312" w:cs="仿宋_GB2312" w:hint="eastAsia"/>
        </w:rPr>
        <w:t>青稞（5）、</w:t>
      </w:r>
      <w:r>
        <w:rPr>
          <w:rFonts w:ascii="仿宋_GB2312" w:eastAsia="仿宋_GB2312" w:hAnsi="仿宋_GB2312" w:cs="仿宋_GB2312" w:hint="eastAsia"/>
        </w:rPr>
        <w:t>其他（</w:t>
      </w:r>
      <w:r w:rsidR="00C31716">
        <w:rPr>
          <w:rFonts w:ascii="仿宋_GB2312" w:eastAsia="仿宋_GB2312" w:hAnsi="仿宋_GB2312" w:cs="仿宋_GB2312" w:hint="eastAsia"/>
        </w:rPr>
        <w:t>6</w:t>
      </w:r>
      <w:r>
        <w:rPr>
          <w:rFonts w:ascii="仿宋_GB2312" w:eastAsia="仿宋_GB2312" w:hAnsi="仿宋_GB2312" w:cs="仿宋_GB2312" w:hint="eastAsia"/>
        </w:rPr>
        <w:t>）。</w:t>
      </w:r>
    </w:p>
    <w:p w14:paraId="7B3F852A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6.自由职业者/无固定工作单位的个人申报成果，单位意见栏由申报人签字。</w:t>
      </w:r>
    </w:p>
    <w:p w14:paraId="4EE48801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7.佐证材料包括：论文、著作、科技奖励、科技查新报告、第三方测试报告、行业分析报告、标准、专利、软件著作权等，以及技术交易合同、技术合同认定登记证明、销售合同、发票、税务证明、审计报告等。</w:t>
      </w:r>
    </w:p>
    <w:p w14:paraId="30426FFF" w14:textId="77777777" w:rsidR="000D2988" w:rsidRDefault="000D2988">
      <w:pPr>
        <w:rPr>
          <w:rFonts w:ascii="仿宋_GB2312" w:eastAsia="仿宋_GB2312" w:hAnsi="仿宋_GB2312" w:cs="仿宋_GB2312" w:hint="eastAsia"/>
        </w:rPr>
        <w:sectPr w:rsidR="000D298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FCF571C" w14:textId="77777777" w:rsidR="000D2988" w:rsidRDefault="00000000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lastRenderedPageBreak/>
        <w:t>粮食领域科技成果征集信息表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—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应用案例</w:t>
      </w: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624"/>
      </w:tblGrid>
      <w:tr w:rsidR="000D2988" w14:paraId="6DB7D5AA" w14:textId="77777777">
        <w:trPr>
          <w:trHeight w:val="396"/>
        </w:trPr>
        <w:tc>
          <w:tcPr>
            <w:tcW w:w="2265" w:type="dxa"/>
            <w:vAlign w:val="center"/>
          </w:tcPr>
          <w:p w14:paraId="504DC655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成果名称</w:t>
            </w:r>
          </w:p>
        </w:tc>
        <w:tc>
          <w:tcPr>
            <w:tcW w:w="2265" w:type="dxa"/>
            <w:vAlign w:val="center"/>
          </w:tcPr>
          <w:p w14:paraId="52BE79C7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052AB65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代码</w:t>
            </w:r>
          </w:p>
        </w:tc>
        <w:tc>
          <w:tcPr>
            <w:tcW w:w="2624" w:type="dxa"/>
            <w:vAlign w:val="center"/>
          </w:tcPr>
          <w:p w14:paraId="2E86354F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0DD910CB" w14:textId="77777777">
        <w:trPr>
          <w:trHeight w:val="422"/>
        </w:trPr>
        <w:tc>
          <w:tcPr>
            <w:tcW w:w="2265" w:type="dxa"/>
            <w:vAlign w:val="center"/>
          </w:tcPr>
          <w:p w14:paraId="408CBCEA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完成单位</w:t>
            </w:r>
          </w:p>
        </w:tc>
        <w:tc>
          <w:tcPr>
            <w:tcW w:w="2265" w:type="dxa"/>
            <w:vAlign w:val="center"/>
          </w:tcPr>
          <w:p w14:paraId="7238350C" w14:textId="77777777" w:rsidR="000D2988" w:rsidRDefault="000D2988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157F79B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主要完成人员</w:t>
            </w:r>
          </w:p>
        </w:tc>
        <w:tc>
          <w:tcPr>
            <w:tcW w:w="2624" w:type="dxa"/>
          </w:tcPr>
          <w:p w14:paraId="56C2E507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57D0C318" w14:textId="77777777">
        <w:tc>
          <w:tcPr>
            <w:tcW w:w="2265" w:type="dxa"/>
            <w:vAlign w:val="center"/>
          </w:tcPr>
          <w:p w14:paraId="5B65E7A7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完成时间</w:t>
            </w:r>
          </w:p>
        </w:tc>
        <w:tc>
          <w:tcPr>
            <w:tcW w:w="2265" w:type="dxa"/>
          </w:tcPr>
          <w:p w14:paraId="6F74DC70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139AEAB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联系人姓名</w:t>
            </w:r>
          </w:p>
          <w:p w14:paraId="4CEECB3C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电话及邮箱</w:t>
            </w:r>
          </w:p>
        </w:tc>
        <w:tc>
          <w:tcPr>
            <w:tcW w:w="2624" w:type="dxa"/>
            <w:vAlign w:val="center"/>
          </w:tcPr>
          <w:p w14:paraId="7FF79309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52018924" w14:textId="77777777">
        <w:tc>
          <w:tcPr>
            <w:tcW w:w="2265" w:type="dxa"/>
            <w:vAlign w:val="center"/>
          </w:tcPr>
          <w:p w14:paraId="7ED94F40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成果简介</w:t>
            </w:r>
          </w:p>
          <w:p w14:paraId="71C23ACA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（800字以内）</w:t>
            </w:r>
          </w:p>
        </w:tc>
        <w:tc>
          <w:tcPr>
            <w:tcW w:w="7154" w:type="dxa"/>
            <w:gridSpan w:val="3"/>
          </w:tcPr>
          <w:p w14:paraId="435650FE" w14:textId="77777777" w:rsidR="000D2988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包括背景问题、做法成效、创新亮点、推广价值，及必要的数据支撑等</w:t>
            </w:r>
          </w:p>
          <w:p w14:paraId="616DF29E" w14:textId="77777777" w:rsidR="000D2988" w:rsidRDefault="000D2988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0D2988" w14:paraId="7208C4E1" w14:textId="77777777">
        <w:trPr>
          <w:trHeight w:val="875"/>
        </w:trPr>
        <w:tc>
          <w:tcPr>
            <w:tcW w:w="2265" w:type="dxa"/>
            <w:vAlign w:val="center"/>
          </w:tcPr>
          <w:p w14:paraId="1FF6F994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知识产权情况</w:t>
            </w:r>
          </w:p>
          <w:p w14:paraId="60D171E3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（列出知识产权具体名称）</w:t>
            </w:r>
          </w:p>
        </w:tc>
        <w:tc>
          <w:tcPr>
            <w:tcW w:w="7154" w:type="dxa"/>
            <w:gridSpan w:val="3"/>
            <w:vAlign w:val="center"/>
          </w:tcPr>
          <w:p w14:paraId="5E0B0A79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实用新型专利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件</w:t>
            </w:r>
          </w:p>
          <w:p w14:paraId="689DAB35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外观设计专利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件</w:t>
            </w:r>
          </w:p>
          <w:p w14:paraId="03BDF5A3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软件著作权</w:t>
            </w:r>
            <w:r>
              <w:rPr>
                <w:rFonts w:ascii="仿宋_GB2312" w:eastAsia="仿宋_GB2312" w:hAnsi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kern w:val="0"/>
                <w:szCs w:val="21"/>
              </w:rPr>
              <w:t>件</w:t>
            </w:r>
          </w:p>
          <w:p w14:paraId="2985187A" w14:textId="77777777" w:rsidR="000D2988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Cs w:val="21"/>
              </w:rPr>
              <w:t>其他</w:t>
            </w:r>
          </w:p>
        </w:tc>
      </w:tr>
      <w:tr w:rsidR="000D2988" w14:paraId="0DF14C8F" w14:textId="77777777">
        <w:trPr>
          <w:trHeight w:val="471"/>
        </w:trPr>
        <w:tc>
          <w:tcPr>
            <w:tcW w:w="2265" w:type="dxa"/>
            <w:vAlign w:val="center"/>
          </w:tcPr>
          <w:p w14:paraId="5575CD4B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合作需求</w:t>
            </w:r>
          </w:p>
        </w:tc>
        <w:tc>
          <w:tcPr>
            <w:tcW w:w="7154" w:type="dxa"/>
            <w:gridSpan w:val="3"/>
            <w:vAlign w:val="center"/>
          </w:tcPr>
          <w:p w14:paraId="2351A345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□技术转让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□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技术许可 □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技术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开发 □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技术服务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 □技术咨询 □其他</w:t>
            </w:r>
          </w:p>
        </w:tc>
      </w:tr>
      <w:tr w:rsidR="000D2988" w14:paraId="5C0A21EF" w14:textId="77777777">
        <w:trPr>
          <w:trHeight w:val="1020"/>
        </w:trPr>
        <w:tc>
          <w:tcPr>
            <w:tcW w:w="2265" w:type="dxa"/>
            <w:vAlign w:val="center"/>
          </w:tcPr>
          <w:p w14:paraId="7D12D027" w14:textId="77777777" w:rsidR="000D2988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单位意见/签字</w:t>
            </w:r>
          </w:p>
        </w:tc>
        <w:tc>
          <w:tcPr>
            <w:tcW w:w="7154" w:type="dxa"/>
            <w:gridSpan w:val="3"/>
          </w:tcPr>
          <w:p w14:paraId="55C86FF0" w14:textId="77777777" w:rsidR="000D2988" w:rsidRDefault="00000000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本单位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/本人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承诺对上述填报内容的真实性、合法性、有效性负责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，切实履行对合作完成单位知识产权的审核与管理责任，确保所提交的参与单位/参与人相关材料均已获得其知情同意。</w:t>
            </w:r>
          </w:p>
          <w:p w14:paraId="057B2920" w14:textId="77777777" w:rsidR="000D2988" w:rsidRDefault="00000000">
            <w:pPr>
              <w:adjustRightInd w:val="0"/>
              <w:snapToGrid w:val="0"/>
              <w:ind w:firstLineChars="2000" w:firstLine="420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（单位公章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/签字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）</w:t>
            </w:r>
          </w:p>
          <w:p w14:paraId="60E5696B" w14:textId="77777777" w:rsidR="000D2988" w:rsidRDefault="00000000">
            <w:pPr>
              <w:adjustRightInd w:val="0"/>
              <w:snapToGrid w:val="0"/>
              <w:ind w:firstLineChars="2000" w:firstLine="420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年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 xml:space="preserve">月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日</w:t>
            </w:r>
          </w:p>
        </w:tc>
      </w:tr>
    </w:tbl>
    <w:p w14:paraId="0BC4B587" w14:textId="77777777" w:rsidR="000D2988" w:rsidRDefault="000D2988">
      <w:pPr>
        <w:widowControl/>
        <w:jc w:val="left"/>
        <w:rPr>
          <w:rFonts w:ascii="仿宋_GB2312" w:eastAsia="仿宋_GB2312" w:hAnsi="仿宋_GB2312" w:cs="仿宋_GB2312" w:hint="eastAsia"/>
        </w:rPr>
      </w:pPr>
    </w:p>
    <w:p w14:paraId="1474BE82" w14:textId="77777777" w:rsidR="000D2988" w:rsidRDefault="00000000">
      <w:pPr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填表说明：</w:t>
      </w:r>
    </w:p>
    <w:p w14:paraId="5DBD391F" w14:textId="77777777" w:rsidR="000D2988" w:rsidRDefault="00000000">
      <w:pPr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1.在正式提交前，可删除填表说明。</w:t>
      </w:r>
    </w:p>
    <w:p w14:paraId="3F45476F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2.科技成果代码采用字母+数字的三级分类体系，首字母对应成果分类，后接两位数字对应重点方向，第三位数字对应粮食品种。举例：代码A011，指基础研究成果类，新收获潮粮收储关键技术研究和应用（稻谷）方向的成果。</w:t>
      </w:r>
    </w:p>
    <w:p w14:paraId="5FD239C0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3.成果分类代码如下：基础研究成果（A）、应用研究成果（B）、技术开发和产业化成果（C）、应用案例（D）。</w:t>
      </w:r>
    </w:p>
    <w:p w14:paraId="1EFE5F15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4.重点方向代码如下：新收获潮粮收储关键技术研究和应用（01）、不同储粮生态区保质保鲜机理和关键技术及装备（02）、粮油收储检测技术与仪器设备（03）、粮食安全高效进出仓与转运装卸技术装备（04）、粮油营养功能机理与转化应用（05）、全谷物口感提升与保鲜关键技术与装备（06）、粮油用途开发与转化利用机理研究（07）、农户粮食收储减损关键技术与装备（08）、粮食收储应急关键技术与成套装备（09）、人工智能技术装备在粮食流通领域探索与应用（10）。</w:t>
      </w:r>
    </w:p>
    <w:p w14:paraId="1F92646D" w14:textId="5676D58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5.粮食品种代码如下：稻谷（1）、小麦（2）、玉米（3）、大豆（4）、</w:t>
      </w:r>
      <w:r w:rsidR="00C31716">
        <w:rPr>
          <w:rFonts w:ascii="仿宋_GB2312" w:eastAsia="仿宋_GB2312" w:hAnsi="仿宋_GB2312" w:cs="仿宋_GB2312" w:hint="eastAsia"/>
        </w:rPr>
        <w:t>青稞</w:t>
      </w:r>
      <w:r>
        <w:rPr>
          <w:rFonts w:ascii="仿宋_GB2312" w:eastAsia="仿宋_GB2312" w:hAnsi="仿宋_GB2312" w:cs="仿宋_GB2312" w:hint="eastAsia"/>
        </w:rPr>
        <w:t>（5）</w:t>
      </w:r>
      <w:r w:rsidR="00C31716">
        <w:rPr>
          <w:rFonts w:ascii="仿宋_GB2312" w:eastAsia="仿宋_GB2312" w:hAnsi="仿宋_GB2312" w:cs="仿宋_GB2312" w:hint="eastAsia"/>
        </w:rPr>
        <w:t>、其他（6）</w:t>
      </w:r>
      <w:r>
        <w:rPr>
          <w:rFonts w:ascii="仿宋_GB2312" w:eastAsia="仿宋_GB2312" w:hAnsi="仿宋_GB2312" w:cs="仿宋_GB2312" w:hint="eastAsia"/>
        </w:rPr>
        <w:t>。</w:t>
      </w:r>
    </w:p>
    <w:p w14:paraId="4E235B20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6.自由职业者/无固定工作单位的个人申报成果，单位意见栏由申报人签字。</w:t>
      </w:r>
    </w:p>
    <w:p w14:paraId="3D6BB6F0" w14:textId="77777777" w:rsidR="000D2988" w:rsidRDefault="00000000">
      <w:pPr>
        <w:jc w:val="left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7.佐证材料包括：实物照片、结构示意图/设计图/原理图、应用证明或鉴定意见、知识产权及获奖证书等。</w:t>
      </w:r>
    </w:p>
    <w:p w14:paraId="6855E6A2" w14:textId="77777777" w:rsidR="000D2988" w:rsidRDefault="000D2988">
      <w:pPr>
        <w:widowControl/>
        <w:spacing w:line="480" w:lineRule="exact"/>
        <w:jc w:val="left"/>
        <w:rPr>
          <w:rFonts w:ascii="仿宋_GB2312" w:eastAsia="仿宋_GB2312"/>
          <w:szCs w:val="21"/>
          <w:lang w:bidi="ar"/>
        </w:rPr>
      </w:pPr>
    </w:p>
    <w:sectPr w:rsidR="000D2988">
      <w:pgSz w:w="11906" w:h="16838"/>
      <w:pgMar w:top="2098" w:right="1531" w:bottom="153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E8FFE" w14:textId="77777777" w:rsidR="00D02FCD" w:rsidRDefault="00D02FCD">
      <w:r>
        <w:separator/>
      </w:r>
    </w:p>
  </w:endnote>
  <w:endnote w:type="continuationSeparator" w:id="0">
    <w:p w14:paraId="0A845662" w14:textId="77777777" w:rsidR="00D02FCD" w:rsidRDefault="00D0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95E9A84D-2F75-46AA-84C1-C8A4B39F5338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6DB88B0-DD2F-443A-A727-2D23C5FCC113}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1E0D3" w14:textId="77777777" w:rsidR="000D2988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2476B7" wp14:editId="73EB309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B49A41" w14:textId="77777777" w:rsidR="000D2988" w:rsidRDefault="00000000">
                          <w:pPr>
                            <w:pStyle w:val="a6"/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2476B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20B49A41" w14:textId="77777777" w:rsidR="000D2988" w:rsidRDefault="00000000">
                    <w:pPr>
                      <w:pStyle w:val="a6"/>
                      <w:rPr>
                        <w:rFonts w:ascii="宋体" w:hAnsi="宋体" w:cs="宋体" w:hint="eastAsia"/>
                        <w:sz w:val="32"/>
                        <w:szCs w:val="32"/>
                      </w:rPr>
                    </w:pP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02EF5" w14:textId="77777777" w:rsidR="00D02FCD" w:rsidRDefault="00D02FCD">
      <w:r>
        <w:separator/>
      </w:r>
    </w:p>
  </w:footnote>
  <w:footnote w:type="continuationSeparator" w:id="0">
    <w:p w14:paraId="015EFB5F" w14:textId="77777777" w:rsidR="00D02FCD" w:rsidRDefault="00D02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29CE10"/>
    <w:multiLevelType w:val="singleLevel"/>
    <w:tmpl w:val="D129CE1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D2A2021"/>
    <w:multiLevelType w:val="singleLevel"/>
    <w:tmpl w:val="0D2A2021"/>
    <w:lvl w:ilvl="0">
      <w:start w:val="1"/>
      <w:numFmt w:val="chineseCounting"/>
      <w:suff w:val="nothing"/>
      <w:lvlText w:val="（%1）"/>
      <w:lvlJc w:val="left"/>
      <w:rPr>
        <w:rFonts w:ascii="仿宋_GB2312" w:eastAsia="仿宋_GB2312" w:hAnsi="仿宋_GB2312" w:cs="仿宋_GB2312" w:hint="eastAsia"/>
        <w:b w:val="0"/>
        <w:bCs w:val="0"/>
      </w:rPr>
    </w:lvl>
  </w:abstractNum>
  <w:abstractNum w:abstractNumId="2" w15:restartNumberingAfterBreak="0">
    <w:nsid w:val="28D6A818"/>
    <w:multiLevelType w:val="singleLevel"/>
    <w:tmpl w:val="28D6A818"/>
    <w:lvl w:ilvl="0">
      <w:start w:val="1"/>
      <w:numFmt w:val="chineseCounting"/>
      <w:suff w:val="nothing"/>
      <w:lvlText w:val="（%1）"/>
      <w:lvlJc w:val="left"/>
      <w:rPr>
        <w:rFonts w:ascii="楷体_GB2312" w:eastAsia="楷体_GB2312" w:hAnsi="楷体_GB2312" w:cs="楷体_GB2312" w:hint="eastAsia"/>
        <w:b/>
        <w:bCs/>
      </w:rPr>
    </w:lvl>
  </w:abstractNum>
  <w:num w:numId="1" w16cid:durableId="2146435509">
    <w:abstractNumId w:val="0"/>
  </w:num>
  <w:num w:numId="2" w16cid:durableId="2106227911">
    <w:abstractNumId w:val="1"/>
  </w:num>
  <w:num w:numId="3" w16cid:durableId="753085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E4"/>
    <w:rsid w:val="00047A19"/>
    <w:rsid w:val="00051F61"/>
    <w:rsid w:val="0009674D"/>
    <w:rsid w:val="000A7AAD"/>
    <w:rsid w:val="000D2988"/>
    <w:rsid w:val="00156C48"/>
    <w:rsid w:val="001B4512"/>
    <w:rsid w:val="001B59FE"/>
    <w:rsid w:val="00283E15"/>
    <w:rsid w:val="003D001F"/>
    <w:rsid w:val="0053366B"/>
    <w:rsid w:val="00613BBD"/>
    <w:rsid w:val="00633AF2"/>
    <w:rsid w:val="0065542D"/>
    <w:rsid w:val="00657769"/>
    <w:rsid w:val="00807FF7"/>
    <w:rsid w:val="008D2223"/>
    <w:rsid w:val="008E64E4"/>
    <w:rsid w:val="00955271"/>
    <w:rsid w:val="009E2356"/>
    <w:rsid w:val="00A43BD0"/>
    <w:rsid w:val="00A67D58"/>
    <w:rsid w:val="00A924EA"/>
    <w:rsid w:val="00B100A7"/>
    <w:rsid w:val="00C31716"/>
    <w:rsid w:val="00C67555"/>
    <w:rsid w:val="00CA37CB"/>
    <w:rsid w:val="00CC5BA8"/>
    <w:rsid w:val="00D02FCD"/>
    <w:rsid w:val="00E80BB6"/>
    <w:rsid w:val="00EB2B68"/>
    <w:rsid w:val="00F50B36"/>
    <w:rsid w:val="02587777"/>
    <w:rsid w:val="04BD38C2"/>
    <w:rsid w:val="051B12D0"/>
    <w:rsid w:val="06726D91"/>
    <w:rsid w:val="067C4012"/>
    <w:rsid w:val="06D367DA"/>
    <w:rsid w:val="08C440D4"/>
    <w:rsid w:val="098E05B8"/>
    <w:rsid w:val="09D96DB9"/>
    <w:rsid w:val="0AA75AE6"/>
    <w:rsid w:val="0B247374"/>
    <w:rsid w:val="0B6C7DF0"/>
    <w:rsid w:val="0C8E2E4F"/>
    <w:rsid w:val="0CA17E5F"/>
    <w:rsid w:val="0D112EA2"/>
    <w:rsid w:val="0D5374B9"/>
    <w:rsid w:val="0D837D9E"/>
    <w:rsid w:val="0DE620DB"/>
    <w:rsid w:val="0DED16BC"/>
    <w:rsid w:val="0E196706"/>
    <w:rsid w:val="0E5232CD"/>
    <w:rsid w:val="0E7F2D30"/>
    <w:rsid w:val="109B53FF"/>
    <w:rsid w:val="10FA0D06"/>
    <w:rsid w:val="12ED7A68"/>
    <w:rsid w:val="14A30D26"/>
    <w:rsid w:val="14DE3B0C"/>
    <w:rsid w:val="14FA39C1"/>
    <w:rsid w:val="15C84D90"/>
    <w:rsid w:val="15E57946"/>
    <w:rsid w:val="16113A6D"/>
    <w:rsid w:val="16CC7E5E"/>
    <w:rsid w:val="170A712E"/>
    <w:rsid w:val="182201B4"/>
    <w:rsid w:val="18C214D0"/>
    <w:rsid w:val="18D731CF"/>
    <w:rsid w:val="18EC143A"/>
    <w:rsid w:val="19094ED0"/>
    <w:rsid w:val="19526877"/>
    <w:rsid w:val="195369BB"/>
    <w:rsid w:val="1A4B3089"/>
    <w:rsid w:val="1A980FD4"/>
    <w:rsid w:val="1AA41377"/>
    <w:rsid w:val="1B5543FC"/>
    <w:rsid w:val="1BA3160C"/>
    <w:rsid w:val="1BD44BF7"/>
    <w:rsid w:val="1D4666F2"/>
    <w:rsid w:val="1DC26470"/>
    <w:rsid w:val="1ED81084"/>
    <w:rsid w:val="1F2E1684"/>
    <w:rsid w:val="1F7C464D"/>
    <w:rsid w:val="1FF57F5C"/>
    <w:rsid w:val="20346CD6"/>
    <w:rsid w:val="213D4C53"/>
    <w:rsid w:val="21FC3CA4"/>
    <w:rsid w:val="222B4109"/>
    <w:rsid w:val="23046988"/>
    <w:rsid w:val="24174945"/>
    <w:rsid w:val="248E44BA"/>
    <w:rsid w:val="258E0C37"/>
    <w:rsid w:val="27B84691"/>
    <w:rsid w:val="27BE5068"/>
    <w:rsid w:val="2B1B11BE"/>
    <w:rsid w:val="2B245B46"/>
    <w:rsid w:val="2B801021"/>
    <w:rsid w:val="2C1531AA"/>
    <w:rsid w:val="2CCB451E"/>
    <w:rsid w:val="2D341B77"/>
    <w:rsid w:val="2EA63495"/>
    <w:rsid w:val="2EE51A52"/>
    <w:rsid w:val="2F044EEF"/>
    <w:rsid w:val="2FDE6C5E"/>
    <w:rsid w:val="2FE36023"/>
    <w:rsid w:val="30234671"/>
    <w:rsid w:val="302428C3"/>
    <w:rsid w:val="30933392"/>
    <w:rsid w:val="30D047F9"/>
    <w:rsid w:val="30E3452C"/>
    <w:rsid w:val="31632D54"/>
    <w:rsid w:val="32851613"/>
    <w:rsid w:val="329E4A67"/>
    <w:rsid w:val="33A930DF"/>
    <w:rsid w:val="33EF1516"/>
    <w:rsid w:val="33F42D4E"/>
    <w:rsid w:val="358E50F8"/>
    <w:rsid w:val="35F72828"/>
    <w:rsid w:val="361E1B63"/>
    <w:rsid w:val="36312292"/>
    <w:rsid w:val="36F40B16"/>
    <w:rsid w:val="3737B225"/>
    <w:rsid w:val="37824373"/>
    <w:rsid w:val="378F3B3C"/>
    <w:rsid w:val="38E726E0"/>
    <w:rsid w:val="3DF338D5"/>
    <w:rsid w:val="3F9D1C94"/>
    <w:rsid w:val="41EC0326"/>
    <w:rsid w:val="43DD4FE2"/>
    <w:rsid w:val="43E73EDC"/>
    <w:rsid w:val="44316F05"/>
    <w:rsid w:val="4561381A"/>
    <w:rsid w:val="45AC3E8E"/>
    <w:rsid w:val="461E795D"/>
    <w:rsid w:val="46FD57C4"/>
    <w:rsid w:val="4860600B"/>
    <w:rsid w:val="49177011"/>
    <w:rsid w:val="4AAD19C0"/>
    <w:rsid w:val="4ACF111F"/>
    <w:rsid w:val="4B0E1D4E"/>
    <w:rsid w:val="4B846238"/>
    <w:rsid w:val="4C3A48CC"/>
    <w:rsid w:val="4C982217"/>
    <w:rsid w:val="4DC4528E"/>
    <w:rsid w:val="4DDB5E7C"/>
    <w:rsid w:val="4DF4694A"/>
    <w:rsid w:val="4F451D45"/>
    <w:rsid w:val="4F697E9B"/>
    <w:rsid w:val="4FEF5801"/>
    <w:rsid w:val="4FF83876"/>
    <w:rsid w:val="50151DD1"/>
    <w:rsid w:val="50863AEE"/>
    <w:rsid w:val="519A07DF"/>
    <w:rsid w:val="51BA678C"/>
    <w:rsid w:val="533F05E1"/>
    <w:rsid w:val="53964FD7"/>
    <w:rsid w:val="53B66B42"/>
    <w:rsid w:val="541C128F"/>
    <w:rsid w:val="54934BEA"/>
    <w:rsid w:val="54D9517B"/>
    <w:rsid w:val="55011C27"/>
    <w:rsid w:val="561B17C3"/>
    <w:rsid w:val="56624F25"/>
    <w:rsid w:val="56D007FF"/>
    <w:rsid w:val="56EB388B"/>
    <w:rsid w:val="57B36157"/>
    <w:rsid w:val="58CA7BFC"/>
    <w:rsid w:val="59FFDEEA"/>
    <w:rsid w:val="5A1C7DAB"/>
    <w:rsid w:val="5A312705"/>
    <w:rsid w:val="5ADA2EEB"/>
    <w:rsid w:val="5B5D3461"/>
    <w:rsid w:val="5B9462A0"/>
    <w:rsid w:val="5C1178F0"/>
    <w:rsid w:val="5CFD1C22"/>
    <w:rsid w:val="5DDC5CDC"/>
    <w:rsid w:val="5E4A533B"/>
    <w:rsid w:val="5F3D27AA"/>
    <w:rsid w:val="5F546472"/>
    <w:rsid w:val="61333EFD"/>
    <w:rsid w:val="6162299C"/>
    <w:rsid w:val="61A66A57"/>
    <w:rsid w:val="61D75138"/>
    <w:rsid w:val="62013F63"/>
    <w:rsid w:val="62232402"/>
    <w:rsid w:val="626562A0"/>
    <w:rsid w:val="628A055F"/>
    <w:rsid w:val="632411E5"/>
    <w:rsid w:val="639826A5"/>
    <w:rsid w:val="63E51E6B"/>
    <w:rsid w:val="64155AA4"/>
    <w:rsid w:val="643C5726"/>
    <w:rsid w:val="65856C59"/>
    <w:rsid w:val="66925AD1"/>
    <w:rsid w:val="66EF082E"/>
    <w:rsid w:val="6739419F"/>
    <w:rsid w:val="67830108"/>
    <w:rsid w:val="67F51E74"/>
    <w:rsid w:val="67F85E08"/>
    <w:rsid w:val="680B43D9"/>
    <w:rsid w:val="698F1000"/>
    <w:rsid w:val="69C34274"/>
    <w:rsid w:val="6A10568B"/>
    <w:rsid w:val="6A5F216E"/>
    <w:rsid w:val="6A742471"/>
    <w:rsid w:val="6B1148AC"/>
    <w:rsid w:val="6B1FD4AA"/>
    <w:rsid w:val="6C2C6080"/>
    <w:rsid w:val="6D400035"/>
    <w:rsid w:val="6D8A5754"/>
    <w:rsid w:val="6DA305C4"/>
    <w:rsid w:val="6DE83B08"/>
    <w:rsid w:val="6DF17581"/>
    <w:rsid w:val="6DFE57FA"/>
    <w:rsid w:val="6E4C2A0A"/>
    <w:rsid w:val="6F2B27A0"/>
    <w:rsid w:val="6F660B27"/>
    <w:rsid w:val="6FCF6305"/>
    <w:rsid w:val="6FF46EB5"/>
    <w:rsid w:val="71DE1BCB"/>
    <w:rsid w:val="72A9437A"/>
    <w:rsid w:val="73740A39"/>
    <w:rsid w:val="737BC55A"/>
    <w:rsid w:val="73C82B32"/>
    <w:rsid w:val="74275AAB"/>
    <w:rsid w:val="75954C96"/>
    <w:rsid w:val="7776476A"/>
    <w:rsid w:val="777759C9"/>
    <w:rsid w:val="78632099"/>
    <w:rsid w:val="789F02A0"/>
    <w:rsid w:val="797057FE"/>
    <w:rsid w:val="797918FE"/>
    <w:rsid w:val="79FF4DD4"/>
    <w:rsid w:val="7A865511"/>
    <w:rsid w:val="7AF366E7"/>
    <w:rsid w:val="7BBF7090"/>
    <w:rsid w:val="7BD1454E"/>
    <w:rsid w:val="7BDB7E7C"/>
    <w:rsid w:val="7BF9CDE2"/>
    <w:rsid w:val="7C6D7EF0"/>
    <w:rsid w:val="7C8B6BCC"/>
    <w:rsid w:val="7D427194"/>
    <w:rsid w:val="7D7E58C2"/>
    <w:rsid w:val="7DC720AD"/>
    <w:rsid w:val="7E0429B9"/>
    <w:rsid w:val="7E276CC9"/>
    <w:rsid w:val="7EC94FAA"/>
    <w:rsid w:val="7F647934"/>
    <w:rsid w:val="7F9FD4AA"/>
    <w:rsid w:val="8BF59783"/>
    <w:rsid w:val="ADDB52F5"/>
    <w:rsid w:val="BA7B23C6"/>
    <w:rsid w:val="DBFACEB5"/>
    <w:rsid w:val="E7FDD228"/>
    <w:rsid w:val="FB5F8B84"/>
    <w:rsid w:val="FDBF6D1B"/>
    <w:rsid w:val="FDFF4EE1"/>
    <w:rsid w:val="FE73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46C355"/>
  <w15:docId w15:val="{AA46F065-ACBA-4A64-82EE-CF01B308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next w:val="BodyText21"/>
    <w:qFormat/>
    <w:rPr>
      <w:sz w:val="30"/>
    </w:rPr>
  </w:style>
  <w:style w:type="paragraph" w:customStyle="1" w:styleId="BodyText21">
    <w:name w:val="Body Text 21"/>
    <w:basedOn w:val="a"/>
    <w:qFormat/>
    <w:pPr>
      <w:spacing w:after="120" w:line="480" w:lineRule="auto"/>
    </w:pPr>
    <w:rPr>
      <w:rFonts w:ascii="Arial" w:hAnsi="Arial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Pr>
      <w:b/>
    </w:rPr>
  </w:style>
  <w:style w:type="character" w:styleId="ad">
    <w:name w:val="annotation reference"/>
    <w:qFormat/>
    <w:rPr>
      <w:sz w:val="21"/>
      <w:szCs w:val="21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a">
    <w:name w:val="批注主题 字符"/>
    <w:link w:val="a9"/>
    <w:qFormat/>
    <w:rPr>
      <w:rFonts w:ascii="Calibri" w:hAnsi="Calibri"/>
      <w:b/>
      <w:bCs/>
      <w:kern w:val="2"/>
      <w:sz w:val="21"/>
      <w:szCs w:val="24"/>
    </w:rPr>
  </w:style>
  <w:style w:type="paragraph" w:customStyle="1" w:styleId="Style15">
    <w:name w:val="_Style 15"/>
    <w:uiPriority w:val="99"/>
    <w:unhideWhenUsed/>
    <w:qFormat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txy</dc:creator>
  <cp:lastModifiedBy>Yong Wang</cp:lastModifiedBy>
  <cp:revision>5</cp:revision>
  <cp:lastPrinted>2026-03-17T02:12:00Z</cp:lastPrinted>
  <dcterms:created xsi:type="dcterms:W3CDTF">2026-03-17T00:38:00Z</dcterms:created>
  <dcterms:modified xsi:type="dcterms:W3CDTF">2026-03-17T02:40:00Z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2052-11.8.2.11880</vt:lpwstr>
  </property>
  <property fmtid="{D5CDD505-2E9C-101B-9397-08002B2CF9AE}" pid="3" name="ICV">
    <vt:lpwstr>FEE58480A9BB45819D0B0CC45F83B180_13</vt:lpwstr>
  </property>
  <property fmtid="{D5CDD505-2E9C-101B-9397-08002B2CF9AE}" pid="4" name="KSOTemplateDocerSaveRecord">
    <vt:lpwstr>eyJoZGlkIjoiZjI1MTEwYmFlZGYyZDY3NzdhYzBjNGFjODMxNTZkNjUiLCJ1c2VySWQiOiI1Mjc2MzQ0ODEifQ==</vt:lpwstr>
  </property>
</Properties>
</file>